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D1" w:rsidRPr="00AF24EA" w:rsidRDefault="00FC1FCE" w:rsidP="00AF24EA">
      <w:pPr>
        <w:spacing w:after="0"/>
        <w:jc w:val="center"/>
        <w:rPr>
          <w:rFonts w:ascii="Tahoma" w:hAnsi="Tahoma" w:cs="Tahoma"/>
          <w:b/>
        </w:rPr>
      </w:pPr>
      <w:r w:rsidRPr="00AF24EA">
        <w:rPr>
          <w:rFonts w:ascii="Tahoma" w:hAnsi="Tahoma" w:cs="Tahoma"/>
          <w:b/>
        </w:rPr>
        <w:t>FUNDAÇÃO CARLOS JOFFRE – FCJ</w:t>
      </w:r>
      <w:r w:rsidR="00FB0394">
        <w:rPr>
          <w:rFonts w:ascii="Tahoma" w:hAnsi="Tahoma" w:cs="Tahoma"/>
          <w:b/>
        </w:rPr>
        <w:t>/</w:t>
      </w:r>
      <w:r w:rsidR="00AF24EA">
        <w:rPr>
          <w:rFonts w:ascii="Tahoma" w:hAnsi="Tahoma" w:cs="Tahoma"/>
          <w:b/>
        </w:rPr>
        <w:t xml:space="preserve"> </w:t>
      </w:r>
      <w:r w:rsidRPr="00AF24EA">
        <w:rPr>
          <w:rFonts w:ascii="Tahoma" w:hAnsi="Tahoma" w:cs="Tahoma"/>
          <w:b/>
        </w:rPr>
        <w:t xml:space="preserve">PREFEITURA MUNICIPAL </w:t>
      </w:r>
      <w:r w:rsidR="00050552" w:rsidRPr="00AF24EA">
        <w:rPr>
          <w:rFonts w:ascii="Tahoma" w:hAnsi="Tahoma" w:cs="Tahoma"/>
          <w:b/>
        </w:rPr>
        <w:t>DE PALMEIRA</w:t>
      </w:r>
      <w:r w:rsidR="00EA7759" w:rsidRPr="00AF24EA">
        <w:rPr>
          <w:rFonts w:ascii="Tahoma" w:hAnsi="Tahoma" w:cs="Tahoma"/>
          <w:b/>
        </w:rPr>
        <w:t>/SC</w:t>
      </w:r>
    </w:p>
    <w:p w:rsidR="008A0A0A" w:rsidRPr="00AF24EA" w:rsidRDefault="00EA7759" w:rsidP="00DB4824">
      <w:pPr>
        <w:spacing w:after="0"/>
        <w:jc w:val="center"/>
        <w:rPr>
          <w:rFonts w:ascii="Tahoma" w:hAnsi="Tahoma" w:cs="Tahoma"/>
          <w:b/>
        </w:rPr>
      </w:pPr>
      <w:r w:rsidRPr="00AF24EA">
        <w:rPr>
          <w:rFonts w:ascii="Tahoma" w:hAnsi="Tahoma" w:cs="Tahoma"/>
          <w:b/>
        </w:rPr>
        <w:t>PROCESSO SELETIVO</w:t>
      </w:r>
      <w:r w:rsidR="00FC1FCE" w:rsidRPr="00AF24EA">
        <w:rPr>
          <w:rFonts w:ascii="Tahoma" w:hAnsi="Tahoma" w:cs="Tahoma"/>
          <w:b/>
        </w:rPr>
        <w:t xml:space="preserve"> </w:t>
      </w:r>
      <w:r w:rsidRPr="00AF24EA">
        <w:rPr>
          <w:rFonts w:ascii="Tahoma" w:hAnsi="Tahoma" w:cs="Tahoma"/>
          <w:b/>
        </w:rPr>
        <w:t>–</w:t>
      </w:r>
      <w:r w:rsidR="00FC1FCE" w:rsidRPr="00AF24EA">
        <w:rPr>
          <w:rFonts w:ascii="Tahoma" w:hAnsi="Tahoma" w:cs="Tahoma"/>
          <w:b/>
        </w:rPr>
        <w:t xml:space="preserve"> EDITAL </w:t>
      </w:r>
      <w:r w:rsidRPr="00AF24EA">
        <w:rPr>
          <w:rFonts w:ascii="Tahoma" w:hAnsi="Tahoma" w:cs="Tahoma"/>
          <w:b/>
        </w:rPr>
        <w:t>0</w:t>
      </w:r>
      <w:r w:rsidR="00050552" w:rsidRPr="00AF24EA">
        <w:rPr>
          <w:rFonts w:ascii="Tahoma" w:hAnsi="Tahoma" w:cs="Tahoma"/>
          <w:b/>
        </w:rPr>
        <w:t>01/2017</w:t>
      </w:r>
    </w:p>
    <w:p w:rsidR="00AF5A29" w:rsidRPr="00AF24EA" w:rsidRDefault="00AF5A29" w:rsidP="00DB4824">
      <w:pPr>
        <w:spacing w:after="0"/>
        <w:jc w:val="center"/>
        <w:rPr>
          <w:rFonts w:ascii="Tahoma" w:hAnsi="Tahoma" w:cs="Tahoma"/>
          <w:b/>
        </w:rPr>
      </w:pPr>
    </w:p>
    <w:p w:rsidR="00AF5A29" w:rsidRPr="00AF24EA" w:rsidRDefault="00050552" w:rsidP="00DB4824">
      <w:pPr>
        <w:spacing w:after="0"/>
        <w:jc w:val="center"/>
        <w:rPr>
          <w:rFonts w:ascii="Tahoma" w:hAnsi="Tahoma" w:cs="Tahoma"/>
          <w:b/>
        </w:rPr>
      </w:pPr>
      <w:r w:rsidRPr="00AF24EA">
        <w:rPr>
          <w:rFonts w:ascii="Tahoma" w:hAnsi="Tahoma" w:cs="Tahoma"/>
          <w:b/>
        </w:rPr>
        <w:t xml:space="preserve">1º TERMO DE </w:t>
      </w:r>
      <w:r w:rsidR="00E414F9" w:rsidRPr="00AF24EA">
        <w:rPr>
          <w:rFonts w:ascii="Tahoma" w:hAnsi="Tahoma" w:cs="Tahoma"/>
          <w:b/>
        </w:rPr>
        <w:t xml:space="preserve">RETIFICAÇÃO </w:t>
      </w:r>
      <w:r w:rsidRPr="00AF24EA">
        <w:rPr>
          <w:rFonts w:ascii="Tahoma" w:hAnsi="Tahoma" w:cs="Tahoma"/>
          <w:b/>
        </w:rPr>
        <w:t>DO EDITAL</w:t>
      </w:r>
    </w:p>
    <w:p w:rsidR="002F7BAC" w:rsidRPr="00AF24EA" w:rsidRDefault="00DA11D1" w:rsidP="00050552">
      <w:pPr>
        <w:spacing w:after="0"/>
        <w:jc w:val="both"/>
        <w:rPr>
          <w:rFonts w:ascii="Tahoma" w:hAnsi="Tahoma" w:cs="Tahoma"/>
          <w:b/>
        </w:rPr>
      </w:pPr>
      <w:r w:rsidRPr="00AF24EA">
        <w:rPr>
          <w:rFonts w:ascii="Tahoma" w:hAnsi="Tahoma" w:cs="Tahoma"/>
        </w:rPr>
        <w:t xml:space="preserve">A Comissão Organizadora do </w:t>
      </w:r>
      <w:r w:rsidR="008A0A0A" w:rsidRPr="00AF24EA">
        <w:rPr>
          <w:rFonts w:ascii="Tahoma" w:hAnsi="Tahoma" w:cs="Tahoma"/>
        </w:rPr>
        <w:t>Processo Seletivo</w:t>
      </w:r>
      <w:r w:rsidRPr="00AF24EA">
        <w:rPr>
          <w:rFonts w:ascii="Tahoma" w:hAnsi="Tahoma" w:cs="Tahoma"/>
        </w:rPr>
        <w:t xml:space="preserve"> da Prefeitura Municipal</w:t>
      </w:r>
      <w:r w:rsidR="00050552" w:rsidRPr="00AF24EA">
        <w:rPr>
          <w:rFonts w:ascii="Tahoma" w:hAnsi="Tahoma" w:cs="Tahoma"/>
        </w:rPr>
        <w:t xml:space="preserve"> de Palmeira</w:t>
      </w:r>
      <w:r w:rsidR="00FC1FCE" w:rsidRPr="00AF24EA">
        <w:rPr>
          <w:rFonts w:ascii="Tahoma" w:hAnsi="Tahoma" w:cs="Tahoma"/>
        </w:rPr>
        <w:t>, Edital 0</w:t>
      </w:r>
      <w:r w:rsidR="00EA7759" w:rsidRPr="00AF24EA">
        <w:rPr>
          <w:rFonts w:ascii="Tahoma" w:hAnsi="Tahoma" w:cs="Tahoma"/>
        </w:rPr>
        <w:t>0</w:t>
      </w:r>
      <w:r w:rsidR="00FC1FCE" w:rsidRPr="00AF24EA">
        <w:rPr>
          <w:rFonts w:ascii="Tahoma" w:hAnsi="Tahoma" w:cs="Tahoma"/>
        </w:rPr>
        <w:t>1</w:t>
      </w:r>
      <w:r w:rsidRPr="00AF24EA">
        <w:rPr>
          <w:rFonts w:ascii="Tahoma" w:hAnsi="Tahoma" w:cs="Tahoma"/>
        </w:rPr>
        <w:t>/201</w:t>
      </w:r>
      <w:r w:rsidR="00050552" w:rsidRPr="00AF24EA">
        <w:rPr>
          <w:rFonts w:ascii="Tahoma" w:hAnsi="Tahoma" w:cs="Tahoma"/>
        </w:rPr>
        <w:t>7</w:t>
      </w:r>
      <w:r w:rsidRPr="00AF24EA">
        <w:rPr>
          <w:rFonts w:ascii="Tahoma" w:hAnsi="Tahoma" w:cs="Tahoma"/>
        </w:rPr>
        <w:t>, no uso de</w:t>
      </w:r>
      <w:r w:rsidR="008E0490" w:rsidRPr="00AF24EA">
        <w:rPr>
          <w:rFonts w:ascii="Tahoma" w:hAnsi="Tahoma" w:cs="Tahoma"/>
        </w:rPr>
        <w:t xml:space="preserve"> suas atribuições, torna pública </w:t>
      </w:r>
      <w:r w:rsidR="008E0490" w:rsidRPr="00AF24EA">
        <w:rPr>
          <w:rFonts w:ascii="Tahoma" w:hAnsi="Tahoma" w:cs="Tahoma"/>
          <w:b/>
        </w:rPr>
        <w:t>a</w:t>
      </w:r>
      <w:r w:rsidR="00FC1FCE" w:rsidRPr="00AF24EA">
        <w:rPr>
          <w:rFonts w:ascii="Tahoma" w:hAnsi="Tahoma" w:cs="Tahoma"/>
          <w:b/>
        </w:rPr>
        <w:t xml:space="preserve"> </w:t>
      </w:r>
      <w:r w:rsidR="00050552" w:rsidRPr="00AF24EA">
        <w:rPr>
          <w:rFonts w:ascii="Tahoma" w:hAnsi="Tahoma" w:cs="Tahoma"/>
          <w:b/>
        </w:rPr>
        <w:t>RETIFICAÇÃO DOS SEGUINTES TÍTULOS:</w:t>
      </w:r>
      <w:r w:rsidR="00E414F9" w:rsidRPr="00AF24EA">
        <w:rPr>
          <w:rFonts w:ascii="Tahoma" w:hAnsi="Tahoma" w:cs="Tahoma"/>
          <w:b/>
        </w:rPr>
        <w:t xml:space="preserve"> </w:t>
      </w:r>
    </w:p>
    <w:p w:rsidR="00050552" w:rsidRPr="00AF24EA" w:rsidRDefault="00050552" w:rsidP="00050552">
      <w:pPr>
        <w:spacing w:after="0"/>
        <w:jc w:val="both"/>
        <w:rPr>
          <w:rFonts w:ascii="Tahoma" w:hAnsi="Tahoma" w:cs="Tahoma"/>
        </w:rPr>
      </w:pPr>
    </w:p>
    <w:tbl>
      <w:tblPr>
        <w:tblW w:w="9781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1A6C08" w:rsidTr="00C91A60">
        <w:trPr>
          <w:trHeight w:val="2327"/>
        </w:trPr>
        <w:tc>
          <w:tcPr>
            <w:tcW w:w="9781" w:type="dxa"/>
          </w:tcPr>
          <w:p w:rsidR="001A6C08" w:rsidRPr="00AF24EA" w:rsidRDefault="001A6C08" w:rsidP="001A6C08">
            <w:pPr>
              <w:spacing w:after="0"/>
              <w:ind w:left="43"/>
              <w:rPr>
                <w:rFonts w:ascii="Tahoma" w:hAnsi="Tahoma" w:cs="Tahoma"/>
                <w:b/>
              </w:rPr>
            </w:pPr>
            <w:r w:rsidRPr="00AF24EA">
              <w:rPr>
                <w:rFonts w:ascii="Tahoma" w:hAnsi="Tahoma" w:cs="Tahoma"/>
                <w:b/>
              </w:rPr>
              <w:t>APRESENTAÇÃO:</w:t>
            </w:r>
          </w:p>
          <w:p w:rsidR="001A6C08" w:rsidRPr="00E625AD" w:rsidRDefault="001A6C08" w:rsidP="001A6C08">
            <w:pPr>
              <w:ind w:left="43"/>
              <w:rPr>
                <w:rFonts w:ascii="Tahoma" w:hAnsi="Tahoma" w:cs="Tahoma"/>
                <w:shd w:val="clear" w:color="auto" w:fill="FFFF00"/>
              </w:rPr>
            </w:pPr>
            <w:r w:rsidRPr="00DE4CB5">
              <w:rPr>
                <w:rFonts w:ascii="Tahoma" w:hAnsi="Tahoma" w:cs="Tahoma"/>
                <w:b/>
              </w:rPr>
              <w:t xml:space="preserve">Onde </w:t>
            </w:r>
            <w:proofErr w:type="gramStart"/>
            <w:r w:rsidRPr="00DE4CB5">
              <w:rPr>
                <w:rFonts w:ascii="Tahoma" w:hAnsi="Tahoma" w:cs="Tahoma"/>
                <w:b/>
              </w:rPr>
              <w:t>lê-se</w:t>
            </w:r>
            <w:proofErr w:type="gramEnd"/>
            <w:r w:rsidRPr="00DE4CB5">
              <w:rPr>
                <w:rFonts w:ascii="Tahoma" w:hAnsi="Tahoma" w:cs="Tahoma"/>
                <w:b/>
              </w:rPr>
              <w:t>,</w:t>
            </w:r>
            <w:r w:rsidRPr="00AF24E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“ </w:t>
            </w:r>
            <w:r w:rsidRPr="00E625AD">
              <w:rPr>
                <w:rFonts w:ascii="Tahoma" w:hAnsi="Tahoma" w:cs="Tahoma"/>
                <w:b/>
              </w:rPr>
              <w:t>O MUNICÍPIO DE PALMEIRA - SC,</w:t>
            </w:r>
            <w:r w:rsidRPr="00E625AD">
              <w:rPr>
                <w:rFonts w:ascii="Tahoma" w:hAnsi="Tahoma" w:cs="Tahoma"/>
              </w:rPr>
              <w:t xml:space="preserve"> no uso de suas atribuições legais torna público, para todos os interessados a abertura no período</w:t>
            </w:r>
            <w:r w:rsidRPr="00E625AD">
              <w:rPr>
                <w:rFonts w:ascii="Tahoma" w:hAnsi="Tahoma" w:cs="Tahoma"/>
                <w:b/>
                <w:i/>
              </w:rPr>
              <w:t xml:space="preserve"> de 10 de janeiro a 23 de janeiro de 2017 </w:t>
            </w:r>
            <w:r w:rsidRPr="00E625AD">
              <w:rPr>
                <w:rFonts w:ascii="Tahoma" w:hAnsi="Tahoma" w:cs="Tahoma"/>
              </w:rPr>
              <w:t xml:space="preserve">as inscrições do PROCESSO SELETIVO, em regime de urgência, para preenchimento </w:t>
            </w:r>
            <w:proofErr w:type="spellStart"/>
            <w:r w:rsidRPr="00E625AD">
              <w:rPr>
                <w:rFonts w:ascii="Tahoma" w:hAnsi="Tahoma" w:cs="Tahoma"/>
              </w:rPr>
              <w:t>doCadastro</w:t>
            </w:r>
            <w:proofErr w:type="spellEnd"/>
            <w:r w:rsidRPr="00E625AD">
              <w:rPr>
                <w:rFonts w:ascii="Tahoma" w:hAnsi="Tahoma" w:cs="Tahoma"/>
              </w:rPr>
              <w:t xml:space="preserve"> de Reserva* do seu </w:t>
            </w:r>
            <w:r w:rsidRPr="00DE4CB5">
              <w:rPr>
                <w:rFonts w:ascii="Tahoma" w:hAnsi="Tahoma" w:cs="Tahoma"/>
                <w:highlight w:val="yellow"/>
              </w:rPr>
              <w:t>Quadro de Pessoal da Secretaria da Educação</w:t>
            </w:r>
            <w:r w:rsidRPr="00E625AD">
              <w:rPr>
                <w:rFonts w:ascii="Tahoma" w:hAnsi="Tahoma" w:cs="Tahoma"/>
              </w:rPr>
              <w:t>, regendo-se, em todas as suas fases, pelas normas, requisitos e condições deste Edital e seus anexos.</w:t>
            </w:r>
          </w:p>
          <w:p w:rsidR="001A6C08" w:rsidRDefault="001A6C08" w:rsidP="001A6C08">
            <w:pPr>
              <w:spacing w:after="0"/>
              <w:ind w:left="43"/>
              <w:rPr>
                <w:rFonts w:ascii="Tahoma" w:hAnsi="Tahoma" w:cs="Tahoma"/>
                <w:b/>
              </w:rPr>
            </w:pPr>
            <w:r w:rsidRPr="00AF24EA">
              <w:rPr>
                <w:rFonts w:ascii="Tahoma" w:hAnsi="Tahoma" w:cs="Tahoma"/>
                <w:b/>
              </w:rPr>
              <w:t>Leia-se:</w:t>
            </w:r>
            <w:r w:rsidRPr="00AF24EA">
              <w:rPr>
                <w:rFonts w:ascii="Tahoma" w:hAnsi="Tahoma" w:cs="Tahoma"/>
              </w:rPr>
              <w:t xml:space="preserve"> </w:t>
            </w:r>
            <w:r w:rsidRPr="00AF24EA">
              <w:rPr>
                <w:rFonts w:ascii="Tahoma" w:hAnsi="Tahoma" w:cs="Tahoma"/>
                <w:b/>
                <w:color w:val="C00000"/>
              </w:rPr>
              <w:t>Quadro de Pessoal das Secretarias de Educação, Saúde e Agricultura.</w:t>
            </w:r>
          </w:p>
        </w:tc>
      </w:tr>
    </w:tbl>
    <w:p w:rsidR="00050552" w:rsidRPr="00AF24EA" w:rsidRDefault="00DE4CB5" w:rsidP="00050552">
      <w:pPr>
        <w:spacing w:after="0"/>
        <w:rPr>
          <w:rFonts w:ascii="Tahoma" w:hAnsi="Tahoma" w:cs="Tahoma"/>
        </w:rPr>
      </w:pPr>
      <w:r w:rsidRPr="00E625AD">
        <w:rPr>
          <w:rFonts w:ascii="Tahoma" w:hAnsi="Tahoma" w:cs="Tahoma"/>
        </w:rPr>
        <w:t xml:space="preserve"> </w:t>
      </w:r>
    </w:p>
    <w:tbl>
      <w:tblPr>
        <w:tblW w:w="981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0"/>
      </w:tblGrid>
      <w:tr w:rsidR="001A6C08" w:rsidTr="00C91A60">
        <w:trPr>
          <w:trHeight w:val="2110"/>
        </w:trPr>
        <w:tc>
          <w:tcPr>
            <w:tcW w:w="9810" w:type="dxa"/>
          </w:tcPr>
          <w:p w:rsidR="001A6C08" w:rsidRPr="00AF24EA" w:rsidRDefault="001A6C08" w:rsidP="001A6C08">
            <w:pPr>
              <w:spacing w:after="0" w:line="240" w:lineRule="auto"/>
              <w:ind w:left="60"/>
              <w:rPr>
                <w:rFonts w:ascii="Tahoma" w:hAnsi="Tahoma" w:cs="Tahoma"/>
                <w:b/>
              </w:rPr>
            </w:pPr>
            <w:r w:rsidRPr="00AF24EA">
              <w:rPr>
                <w:rFonts w:ascii="Tahoma" w:hAnsi="Tahoma" w:cs="Tahoma"/>
                <w:b/>
              </w:rPr>
              <w:t xml:space="preserve">Item </w:t>
            </w:r>
            <w:proofErr w:type="gramStart"/>
            <w:r w:rsidRPr="00AF24EA">
              <w:rPr>
                <w:rFonts w:ascii="Tahoma" w:hAnsi="Tahoma" w:cs="Tahoma"/>
                <w:b/>
              </w:rPr>
              <w:t>3</w:t>
            </w:r>
            <w:proofErr w:type="gramEnd"/>
            <w:r w:rsidRPr="00AF24EA">
              <w:rPr>
                <w:rFonts w:ascii="Tahoma" w:hAnsi="Tahoma" w:cs="Tahoma"/>
                <w:b/>
              </w:rPr>
              <w:t>. DOS CARGOS, HABILITAÇÃO/FORMAÇÃO MÍNIMA e CARGA HORÁRIA PARA OS CARGOS DA SECRETARIA DE EDUCAÇÃO</w:t>
            </w:r>
          </w:p>
          <w:p w:rsidR="001A6C08" w:rsidRDefault="001A6C08" w:rsidP="001A6C08">
            <w:pPr>
              <w:spacing w:after="0" w:line="240" w:lineRule="auto"/>
              <w:ind w:left="60"/>
              <w:rPr>
                <w:rFonts w:ascii="Tahoma" w:hAnsi="Tahoma" w:cs="Tahoma"/>
              </w:rPr>
            </w:pPr>
            <w:r w:rsidRPr="00AF24EA">
              <w:rPr>
                <w:rFonts w:ascii="Tahoma" w:hAnsi="Tahoma" w:cs="Tahoma"/>
              </w:rPr>
              <w:t xml:space="preserve">Educação Especial: </w:t>
            </w:r>
            <w:r w:rsidRPr="00DE4CB5">
              <w:rPr>
                <w:rFonts w:ascii="Tahoma" w:hAnsi="Tahoma" w:cs="Tahoma"/>
                <w:b/>
              </w:rPr>
              <w:t xml:space="preserve">onde </w:t>
            </w:r>
            <w:proofErr w:type="gramStart"/>
            <w:r w:rsidRPr="00DE4CB5">
              <w:rPr>
                <w:rFonts w:ascii="Tahoma" w:hAnsi="Tahoma" w:cs="Tahoma"/>
                <w:b/>
              </w:rPr>
              <w:t>lê-se</w:t>
            </w:r>
            <w:proofErr w:type="gramEnd"/>
            <w:r w:rsidR="00625675">
              <w:rPr>
                <w:rFonts w:ascii="Tahoma" w:hAnsi="Tahoma" w:cs="Tahoma"/>
                <w:b/>
              </w:rPr>
              <w:t>,</w:t>
            </w:r>
            <w:r w:rsidRPr="00AF24EA">
              <w:rPr>
                <w:rFonts w:ascii="Tahoma" w:hAnsi="Tahoma" w:cs="Tahoma"/>
              </w:rPr>
              <w:t xml:space="preserve"> </w:t>
            </w:r>
            <w:r w:rsidRPr="00DE4CB5">
              <w:rPr>
                <w:rFonts w:ascii="Tahoma" w:hAnsi="Tahoma" w:cs="Tahoma"/>
                <w:b/>
                <w:sz w:val="24"/>
              </w:rPr>
              <w:t>HABILITADO</w:t>
            </w:r>
            <w:r w:rsidRPr="00DE4CB5">
              <w:rPr>
                <w:rFonts w:ascii="Tahoma" w:hAnsi="Tahoma" w:cs="Tahoma"/>
                <w:b/>
              </w:rPr>
              <w:t xml:space="preserve"> </w:t>
            </w:r>
            <w:r w:rsidRPr="00DE4CB5">
              <w:rPr>
                <w:rFonts w:ascii="Tahoma" w:hAnsi="Tahoma" w:cs="Tahoma"/>
                <w:highlight w:val="yellow"/>
              </w:rPr>
              <w:t>Diploma e Histórico Escolar de Licenciatura Plena em Pedagogia. Declaração de conclusão do Curso de Aprofundamento em Educação Especial. Certificado de curso de aperfeiçoamento em Educação Especial.</w:t>
            </w:r>
          </w:p>
          <w:p w:rsidR="00625675" w:rsidRDefault="00625675" w:rsidP="001A6C08">
            <w:pPr>
              <w:spacing w:after="0" w:line="240" w:lineRule="auto"/>
              <w:ind w:left="60"/>
              <w:rPr>
                <w:rFonts w:ascii="Tahoma" w:hAnsi="Tahoma" w:cs="Tahoma"/>
              </w:rPr>
            </w:pPr>
          </w:p>
          <w:p w:rsidR="001A6C08" w:rsidRDefault="001A6C08" w:rsidP="001A6C08">
            <w:pPr>
              <w:spacing w:after="0" w:line="240" w:lineRule="auto"/>
              <w:ind w:left="60"/>
              <w:rPr>
                <w:rFonts w:ascii="Tahoma" w:hAnsi="Tahoma" w:cs="Tahoma"/>
                <w:b/>
              </w:rPr>
            </w:pPr>
            <w:r w:rsidRPr="00AF24EA">
              <w:rPr>
                <w:rFonts w:ascii="Tahoma" w:hAnsi="Tahoma" w:cs="Tahoma"/>
                <w:b/>
              </w:rPr>
              <w:t xml:space="preserve">Leia-se: </w:t>
            </w:r>
            <w:r w:rsidRPr="00AF24EA">
              <w:rPr>
                <w:rFonts w:ascii="Tahoma" w:hAnsi="Tahoma" w:cs="Tahoma"/>
                <w:b/>
                <w:color w:val="C00000"/>
              </w:rPr>
              <w:t>Dip</w:t>
            </w:r>
            <w:r>
              <w:rPr>
                <w:rFonts w:ascii="Tahoma" w:hAnsi="Tahoma" w:cs="Tahoma"/>
                <w:b/>
                <w:color w:val="C00000"/>
              </w:rPr>
              <w:t>loma e Histórico Escolar em Edu</w:t>
            </w:r>
            <w:r w:rsidRPr="00AF24EA">
              <w:rPr>
                <w:rFonts w:ascii="Tahoma" w:hAnsi="Tahoma" w:cs="Tahoma"/>
                <w:b/>
                <w:color w:val="C00000"/>
              </w:rPr>
              <w:t>cação Especial ou Licenciatura Plena em Pedagogia com declaração de conclusão de Cursos de Aprofundamento em Educação Especial.</w:t>
            </w:r>
            <w:r w:rsidRPr="00AF24EA">
              <w:rPr>
                <w:rFonts w:ascii="Tahoma" w:hAnsi="Tahoma" w:cs="Tahoma"/>
                <w:b/>
              </w:rPr>
              <w:t xml:space="preserve">                                              </w:t>
            </w:r>
          </w:p>
        </w:tc>
      </w:tr>
    </w:tbl>
    <w:p w:rsidR="00C91A60" w:rsidRDefault="00C91A60" w:rsidP="00F9198F">
      <w:pPr>
        <w:pStyle w:val="PargrafodaLista"/>
        <w:spacing w:after="0"/>
        <w:ind w:left="0"/>
        <w:jc w:val="both"/>
        <w:rPr>
          <w:rFonts w:ascii="Tahoma" w:hAnsi="Tahoma" w:cs="Tahoma"/>
          <w:b/>
        </w:rPr>
      </w:pPr>
    </w:p>
    <w:p w:rsidR="00F9198F" w:rsidRPr="00AF24EA" w:rsidRDefault="00F9198F" w:rsidP="00C92952">
      <w:pPr>
        <w:pStyle w:val="PargrafodaList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0"/>
        <w:jc w:val="both"/>
        <w:rPr>
          <w:rFonts w:ascii="Tahoma" w:hAnsi="Tahoma" w:cs="Tahoma"/>
          <w:b/>
        </w:rPr>
      </w:pPr>
      <w:r w:rsidRPr="00AF24EA">
        <w:rPr>
          <w:rFonts w:ascii="Tahoma" w:hAnsi="Tahoma" w:cs="Tahoma"/>
          <w:b/>
        </w:rPr>
        <w:t>Item 15. CÁLCULO DA MÉDIA FINAL E DA CLASSIFICAÇÃO</w:t>
      </w:r>
    </w:p>
    <w:p w:rsidR="00F9198F" w:rsidRDefault="00DE4CB5" w:rsidP="00C92952">
      <w:pPr>
        <w:pStyle w:val="PargrafodaList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Subitem 15.2 </w:t>
      </w:r>
      <w:r w:rsidR="00625675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625675" w:rsidRPr="00625675">
        <w:rPr>
          <w:rFonts w:ascii="Tahoma" w:hAnsi="Tahoma" w:cs="Tahoma"/>
          <w:b/>
        </w:rPr>
        <w:t xml:space="preserve">onde </w:t>
      </w:r>
      <w:proofErr w:type="gramStart"/>
      <w:r w:rsidR="00625675" w:rsidRPr="00625675">
        <w:rPr>
          <w:rFonts w:ascii="Tahoma" w:hAnsi="Tahoma" w:cs="Tahoma"/>
          <w:b/>
        </w:rPr>
        <w:t>lê-se</w:t>
      </w:r>
      <w:proofErr w:type="gramEnd"/>
      <w:r w:rsidR="00625675" w:rsidRPr="00625675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</w:t>
      </w:r>
      <w:r w:rsidRPr="00DE4CB5">
        <w:rPr>
          <w:rFonts w:ascii="Tahoma" w:hAnsi="Tahoma" w:cs="Tahoma"/>
          <w:highlight w:val="yellow"/>
        </w:rPr>
        <w:t>a) Graduação (habilitado na área)</w:t>
      </w:r>
    </w:p>
    <w:p w:rsidR="00625675" w:rsidRPr="00AF24EA" w:rsidRDefault="00625675" w:rsidP="00C92952">
      <w:pPr>
        <w:pStyle w:val="PargrafodaList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0"/>
        <w:jc w:val="both"/>
        <w:rPr>
          <w:rFonts w:ascii="Tahoma" w:hAnsi="Tahoma" w:cs="Tahoma"/>
        </w:rPr>
      </w:pPr>
    </w:p>
    <w:p w:rsidR="00F9198F" w:rsidRPr="00DE4CB5" w:rsidRDefault="00DE4CB5" w:rsidP="00C92952">
      <w:pPr>
        <w:pStyle w:val="PargrafodaList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0"/>
        <w:jc w:val="both"/>
        <w:rPr>
          <w:rFonts w:ascii="Tahoma" w:hAnsi="Tahoma" w:cs="Tahoma"/>
          <w:b/>
          <w:color w:val="C00000"/>
        </w:rPr>
      </w:pPr>
      <w:r w:rsidRPr="00DE4CB5">
        <w:rPr>
          <w:rFonts w:ascii="Tahoma" w:hAnsi="Tahoma" w:cs="Tahoma"/>
          <w:b/>
        </w:rPr>
        <w:t>Leia-se:</w:t>
      </w:r>
      <w:r>
        <w:rPr>
          <w:rFonts w:ascii="Tahoma" w:hAnsi="Tahoma" w:cs="Tahoma"/>
          <w:b/>
          <w:color w:val="C00000"/>
        </w:rPr>
        <w:t xml:space="preserve"> </w:t>
      </w:r>
      <w:r w:rsidR="00F9198F" w:rsidRPr="00DE4CB5">
        <w:rPr>
          <w:rFonts w:ascii="Tahoma" w:hAnsi="Tahoma" w:cs="Tahoma"/>
          <w:b/>
          <w:color w:val="C00000"/>
        </w:rPr>
        <w:t>Os graduados</w:t>
      </w:r>
      <w:r w:rsidRPr="00DE4CB5">
        <w:rPr>
          <w:rFonts w:ascii="Tahoma" w:hAnsi="Tahoma" w:cs="Tahoma"/>
          <w:b/>
          <w:color w:val="C00000"/>
        </w:rPr>
        <w:t xml:space="preserve"> </w:t>
      </w:r>
      <w:r w:rsidR="00F9198F" w:rsidRPr="00DE4CB5">
        <w:rPr>
          <w:rFonts w:ascii="Tahoma" w:hAnsi="Tahoma" w:cs="Tahoma"/>
          <w:b/>
          <w:color w:val="C00000"/>
        </w:rPr>
        <w:t>serão classificados segundo a titulação, obedecendo-se a respectiva ordem:</w:t>
      </w:r>
    </w:p>
    <w:p w:rsidR="00F643DD" w:rsidRPr="00AF24EA" w:rsidRDefault="00DE4CB5" w:rsidP="00C92952">
      <w:pPr>
        <w:pStyle w:val="PargrafodaList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0"/>
        <w:jc w:val="both"/>
        <w:rPr>
          <w:rFonts w:ascii="Tahoma" w:hAnsi="Tahoma" w:cs="Tahoma"/>
          <w:b/>
        </w:rPr>
      </w:pPr>
      <w:r w:rsidRPr="00DE4CB5">
        <w:rPr>
          <w:rFonts w:ascii="Tahoma" w:hAnsi="Tahoma" w:cs="Tahoma"/>
          <w:b/>
          <w:color w:val="C00000"/>
        </w:rPr>
        <w:t>MESTE – ESPECIALISTA E GRA</w:t>
      </w:r>
      <w:r w:rsidR="00F9198F" w:rsidRPr="00DE4CB5">
        <w:rPr>
          <w:rFonts w:ascii="Tahoma" w:hAnsi="Tahoma" w:cs="Tahoma"/>
          <w:b/>
          <w:color w:val="C00000"/>
        </w:rPr>
        <w:t>DUADO</w:t>
      </w:r>
    </w:p>
    <w:p w:rsidR="00C92952" w:rsidRDefault="00C92952" w:rsidP="00F9198F">
      <w:pPr>
        <w:pStyle w:val="PargrafodaLista"/>
        <w:spacing w:after="0"/>
        <w:ind w:left="0"/>
        <w:jc w:val="both"/>
        <w:rPr>
          <w:rFonts w:ascii="Tahoma" w:hAnsi="Tahoma" w:cs="Tahoma"/>
          <w:b/>
        </w:rPr>
      </w:pPr>
    </w:p>
    <w:p w:rsidR="00F643DD" w:rsidRPr="00AF24EA" w:rsidRDefault="00F643DD" w:rsidP="00C92952">
      <w:pPr>
        <w:pStyle w:val="PargrafodaList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0"/>
        <w:jc w:val="both"/>
        <w:rPr>
          <w:rFonts w:ascii="Tahoma" w:hAnsi="Tahoma" w:cs="Tahoma"/>
          <w:b/>
        </w:rPr>
      </w:pPr>
      <w:r w:rsidRPr="00AF24EA">
        <w:rPr>
          <w:rFonts w:ascii="Tahoma" w:hAnsi="Tahoma" w:cs="Tahoma"/>
          <w:b/>
        </w:rPr>
        <w:t>Item</w:t>
      </w:r>
      <w:r w:rsidR="000B3B18">
        <w:rPr>
          <w:rFonts w:ascii="Tahoma" w:hAnsi="Tahoma" w:cs="Tahoma"/>
          <w:b/>
        </w:rPr>
        <w:t xml:space="preserve"> 16.</w:t>
      </w:r>
      <w:r w:rsidRPr="00AF24EA">
        <w:rPr>
          <w:rFonts w:ascii="Tahoma" w:hAnsi="Tahoma" w:cs="Tahoma"/>
          <w:b/>
        </w:rPr>
        <w:t xml:space="preserve"> REQUISITOS EXIGIDOS PARA A ADMISSÃO</w:t>
      </w:r>
    </w:p>
    <w:p w:rsidR="000B3B18" w:rsidRPr="000B3B18" w:rsidRDefault="005E3388" w:rsidP="00C92952">
      <w:pPr>
        <w:pStyle w:val="PargrafodaList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0"/>
        <w:jc w:val="both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 xml:space="preserve">Excluir o subitem </w:t>
      </w:r>
      <w:r w:rsidR="000B3B18" w:rsidRPr="000B3B18">
        <w:rPr>
          <w:rFonts w:ascii="Tahoma" w:hAnsi="Tahoma" w:cs="Tahoma"/>
          <w:b/>
          <w:color w:val="C00000"/>
        </w:rPr>
        <w:t>16.5 e</w:t>
      </w:r>
      <w:r>
        <w:rPr>
          <w:rFonts w:ascii="Tahoma" w:hAnsi="Tahoma" w:cs="Tahoma"/>
          <w:b/>
          <w:color w:val="C00000"/>
        </w:rPr>
        <w:t xml:space="preserve"> o</w:t>
      </w:r>
      <w:r w:rsidR="000B3B18" w:rsidRPr="000B3B18">
        <w:rPr>
          <w:rFonts w:ascii="Tahoma" w:hAnsi="Tahoma" w:cs="Tahoma"/>
          <w:b/>
          <w:color w:val="C00000"/>
        </w:rPr>
        <w:t xml:space="preserve"> </w:t>
      </w:r>
      <w:r>
        <w:rPr>
          <w:rFonts w:ascii="Tahoma" w:hAnsi="Tahoma" w:cs="Tahoma"/>
          <w:b/>
          <w:color w:val="C00000"/>
        </w:rPr>
        <w:t xml:space="preserve">subitem </w:t>
      </w:r>
      <w:r w:rsidR="000B3B18" w:rsidRPr="000B3B18">
        <w:rPr>
          <w:rFonts w:ascii="Tahoma" w:hAnsi="Tahoma" w:cs="Tahoma"/>
          <w:b/>
          <w:color w:val="C00000"/>
        </w:rPr>
        <w:t>16.6</w:t>
      </w:r>
    </w:p>
    <w:p w:rsidR="00C92952" w:rsidRDefault="00C92952" w:rsidP="00F9198F">
      <w:pPr>
        <w:pStyle w:val="PargrafodaLista"/>
        <w:spacing w:after="0"/>
        <w:ind w:left="0"/>
        <w:jc w:val="both"/>
        <w:rPr>
          <w:rFonts w:ascii="Tahoma" w:hAnsi="Tahoma" w:cs="Tahoma"/>
          <w:b/>
        </w:rPr>
      </w:pPr>
    </w:p>
    <w:p w:rsidR="00F9198F" w:rsidRPr="00AF24EA" w:rsidRDefault="005E3388" w:rsidP="00C92952">
      <w:pPr>
        <w:pStyle w:val="PargrafodaList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Item 17</w:t>
      </w:r>
      <w:r w:rsidR="00F643DD" w:rsidRPr="00AF24EA">
        <w:rPr>
          <w:rFonts w:ascii="Tahoma" w:hAnsi="Tahoma" w:cs="Tahoma"/>
          <w:b/>
        </w:rPr>
        <w:t>. ESCOLHA DE VAGAS Para os cargos da Secretaria de Educação</w:t>
      </w:r>
    </w:p>
    <w:p w:rsidR="00F9198F" w:rsidRPr="00F643DD" w:rsidRDefault="000B3B18" w:rsidP="00C92952">
      <w:pPr>
        <w:pStyle w:val="PargrafodaList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0"/>
        <w:jc w:val="both"/>
        <w:rPr>
          <w:rFonts w:ascii="Tahoma" w:hAnsi="Tahoma" w:cs="Tahoma"/>
          <w:b/>
          <w:color w:val="C00000"/>
          <w:sz w:val="24"/>
          <w:szCs w:val="24"/>
        </w:rPr>
      </w:pPr>
      <w:r w:rsidRPr="000B3B18">
        <w:rPr>
          <w:rFonts w:ascii="Tahoma" w:hAnsi="Tahoma" w:cs="Tahoma"/>
          <w:b/>
          <w:color w:val="C00000"/>
          <w:sz w:val="24"/>
          <w:szCs w:val="24"/>
        </w:rPr>
        <w:t xml:space="preserve">Excluir </w:t>
      </w:r>
      <w:proofErr w:type="gramStart"/>
      <w:r>
        <w:rPr>
          <w:rFonts w:ascii="Tahoma" w:hAnsi="Tahoma" w:cs="Tahoma"/>
          <w:b/>
          <w:color w:val="C00000"/>
          <w:sz w:val="24"/>
          <w:szCs w:val="24"/>
        </w:rPr>
        <w:t>o</w:t>
      </w:r>
      <w:r w:rsidR="005E3388">
        <w:rPr>
          <w:rFonts w:ascii="Tahoma" w:hAnsi="Tahoma" w:cs="Tahoma"/>
          <w:b/>
          <w:color w:val="C00000"/>
          <w:sz w:val="24"/>
          <w:szCs w:val="24"/>
        </w:rPr>
        <w:t>s</w:t>
      </w:r>
      <w:r>
        <w:rPr>
          <w:rFonts w:ascii="Tahoma" w:hAnsi="Tahoma" w:cs="Tahoma"/>
          <w:b/>
          <w:color w:val="C00000"/>
          <w:sz w:val="24"/>
          <w:szCs w:val="24"/>
        </w:rPr>
        <w:t xml:space="preserve"> sub</w:t>
      </w:r>
      <w:r w:rsidR="005E3388">
        <w:rPr>
          <w:rFonts w:ascii="Tahoma" w:hAnsi="Tahoma" w:cs="Tahoma"/>
          <w:b/>
          <w:color w:val="C00000"/>
          <w:sz w:val="24"/>
          <w:szCs w:val="24"/>
        </w:rPr>
        <w:t>item 17.2</w:t>
      </w:r>
      <w:proofErr w:type="gramEnd"/>
      <w:r w:rsidR="005E3388">
        <w:rPr>
          <w:rFonts w:ascii="Tahoma" w:hAnsi="Tahoma" w:cs="Tahoma"/>
          <w:b/>
          <w:color w:val="C00000"/>
          <w:sz w:val="24"/>
          <w:szCs w:val="24"/>
        </w:rPr>
        <w:t xml:space="preserve"> com as</w:t>
      </w:r>
      <w:r>
        <w:rPr>
          <w:rFonts w:ascii="Tahoma" w:hAnsi="Tahoma" w:cs="Tahoma"/>
          <w:b/>
          <w:color w:val="C00000"/>
          <w:sz w:val="24"/>
          <w:szCs w:val="24"/>
        </w:rPr>
        <w:t xml:space="preserve"> letras </w:t>
      </w:r>
      <w:r w:rsidR="005E3388">
        <w:rPr>
          <w:rFonts w:ascii="Tahoma" w:hAnsi="Tahoma" w:cs="Tahoma"/>
          <w:b/>
          <w:color w:val="C00000"/>
          <w:sz w:val="24"/>
          <w:szCs w:val="24"/>
        </w:rPr>
        <w:t>a e b e o subitem 17.11</w:t>
      </w:r>
    </w:p>
    <w:p w:rsidR="001A79C0" w:rsidRDefault="001A79C0" w:rsidP="00DB4824">
      <w:pPr>
        <w:pStyle w:val="PargrafodaLista"/>
        <w:spacing w:after="0"/>
        <w:jc w:val="right"/>
        <w:rPr>
          <w:rFonts w:ascii="Tahoma" w:hAnsi="Tahoma" w:cs="Tahoma"/>
          <w:sz w:val="24"/>
          <w:szCs w:val="24"/>
        </w:rPr>
      </w:pPr>
    </w:p>
    <w:p w:rsidR="00625675" w:rsidRDefault="00625675" w:rsidP="00DB4824">
      <w:pPr>
        <w:pStyle w:val="PargrafodaLista"/>
        <w:spacing w:after="0"/>
        <w:jc w:val="right"/>
        <w:rPr>
          <w:rFonts w:ascii="Tahoma" w:hAnsi="Tahoma" w:cs="Tahoma"/>
          <w:sz w:val="24"/>
          <w:szCs w:val="24"/>
        </w:rPr>
      </w:pPr>
    </w:p>
    <w:p w:rsidR="0082412A" w:rsidRPr="00050552" w:rsidRDefault="00DA11D1" w:rsidP="00DB4824">
      <w:pPr>
        <w:pStyle w:val="PargrafodaLista"/>
        <w:spacing w:after="0"/>
        <w:jc w:val="right"/>
        <w:rPr>
          <w:rFonts w:ascii="Tahoma" w:hAnsi="Tahoma" w:cs="Tahoma"/>
          <w:sz w:val="24"/>
          <w:szCs w:val="24"/>
        </w:rPr>
      </w:pPr>
      <w:r w:rsidRPr="00050552">
        <w:rPr>
          <w:rFonts w:ascii="Tahoma" w:hAnsi="Tahoma" w:cs="Tahoma"/>
          <w:sz w:val="24"/>
          <w:szCs w:val="24"/>
        </w:rPr>
        <w:t xml:space="preserve">Comissão Organizadora do </w:t>
      </w:r>
      <w:r w:rsidR="008A0A0A" w:rsidRPr="00050552">
        <w:rPr>
          <w:rFonts w:ascii="Tahoma" w:hAnsi="Tahoma" w:cs="Tahoma"/>
          <w:sz w:val="24"/>
          <w:szCs w:val="24"/>
        </w:rPr>
        <w:t>Processo Seletivo</w:t>
      </w:r>
      <w:r w:rsidRPr="00050552">
        <w:rPr>
          <w:rFonts w:ascii="Tahoma" w:hAnsi="Tahoma" w:cs="Tahoma"/>
          <w:sz w:val="24"/>
          <w:szCs w:val="24"/>
        </w:rPr>
        <w:t>.</w:t>
      </w:r>
    </w:p>
    <w:p w:rsidR="0097560D" w:rsidRPr="00050552" w:rsidRDefault="00961F31" w:rsidP="00DB4824">
      <w:pPr>
        <w:pStyle w:val="PargrafodaLista"/>
        <w:spacing w:after="0"/>
        <w:jc w:val="right"/>
        <w:rPr>
          <w:rFonts w:ascii="Tahoma" w:hAnsi="Tahoma" w:cs="Tahoma"/>
          <w:sz w:val="24"/>
          <w:szCs w:val="24"/>
        </w:rPr>
      </w:pPr>
      <w:r w:rsidRPr="00050552">
        <w:rPr>
          <w:rFonts w:ascii="Tahoma" w:hAnsi="Tahoma" w:cs="Tahoma"/>
          <w:sz w:val="24"/>
          <w:szCs w:val="24"/>
        </w:rPr>
        <w:t xml:space="preserve">Lages, </w:t>
      </w:r>
      <w:r w:rsidR="00050552" w:rsidRPr="00050552">
        <w:rPr>
          <w:rFonts w:ascii="Tahoma" w:hAnsi="Tahoma" w:cs="Tahoma"/>
          <w:sz w:val="24"/>
          <w:szCs w:val="24"/>
        </w:rPr>
        <w:t>11</w:t>
      </w:r>
      <w:r w:rsidR="00DA11D1" w:rsidRPr="00050552">
        <w:rPr>
          <w:rFonts w:ascii="Tahoma" w:hAnsi="Tahoma" w:cs="Tahoma"/>
          <w:sz w:val="24"/>
          <w:szCs w:val="24"/>
        </w:rPr>
        <w:t xml:space="preserve"> de </w:t>
      </w:r>
      <w:r w:rsidR="00050552" w:rsidRPr="00050552">
        <w:rPr>
          <w:rFonts w:ascii="Tahoma" w:hAnsi="Tahoma" w:cs="Tahoma"/>
          <w:sz w:val="24"/>
          <w:szCs w:val="24"/>
        </w:rPr>
        <w:t>janeiro</w:t>
      </w:r>
      <w:r w:rsidR="00DA11D1" w:rsidRPr="00050552">
        <w:rPr>
          <w:rFonts w:ascii="Tahoma" w:hAnsi="Tahoma" w:cs="Tahoma"/>
          <w:sz w:val="24"/>
          <w:szCs w:val="24"/>
        </w:rPr>
        <w:t xml:space="preserve"> de 201</w:t>
      </w:r>
      <w:r w:rsidR="00050552" w:rsidRPr="00050552">
        <w:rPr>
          <w:rFonts w:ascii="Tahoma" w:hAnsi="Tahoma" w:cs="Tahoma"/>
          <w:sz w:val="24"/>
          <w:szCs w:val="24"/>
        </w:rPr>
        <w:t>7</w:t>
      </w:r>
      <w:r w:rsidR="00DA11D1" w:rsidRPr="00050552">
        <w:rPr>
          <w:rFonts w:ascii="Tahoma" w:hAnsi="Tahoma" w:cs="Tahoma"/>
          <w:sz w:val="24"/>
          <w:szCs w:val="24"/>
        </w:rPr>
        <w:t>.</w:t>
      </w:r>
    </w:p>
    <w:sectPr w:rsidR="0097560D" w:rsidRPr="00050552" w:rsidSect="00F9198F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11D1"/>
    <w:rsid w:val="00013337"/>
    <w:rsid w:val="00020E66"/>
    <w:rsid w:val="00050552"/>
    <w:rsid w:val="00096056"/>
    <w:rsid w:val="000A7B59"/>
    <w:rsid w:val="000B0BD9"/>
    <w:rsid w:val="000B3B18"/>
    <w:rsid w:val="000C6F6E"/>
    <w:rsid w:val="000D1CA1"/>
    <w:rsid w:val="000D7C83"/>
    <w:rsid w:val="000E1250"/>
    <w:rsid w:val="000E1D24"/>
    <w:rsid w:val="00152662"/>
    <w:rsid w:val="001A6C08"/>
    <w:rsid w:val="001A79C0"/>
    <w:rsid w:val="001F36AC"/>
    <w:rsid w:val="001F4E8D"/>
    <w:rsid w:val="00201126"/>
    <w:rsid w:val="00201BE5"/>
    <w:rsid w:val="00206F32"/>
    <w:rsid w:val="00207040"/>
    <w:rsid w:val="0023682D"/>
    <w:rsid w:val="00237CD2"/>
    <w:rsid w:val="0025638A"/>
    <w:rsid w:val="00260434"/>
    <w:rsid w:val="002707E7"/>
    <w:rsid w:val="002D5B95"/>
    <w:rsid w:val="002E1C39"/>
    <w:rsid w:val="002F68B6"/>
    <w:rsid w:val="002F7BAC"/>
    <w:rsid w:val="003006F7"/>
    <w:rsid w:val="00300EF6"/>
    <w:rsid w:val="00351C05"/>
    <w:rsid w:val="00357C15"/>
    <w:rsid w:val="00366DC9"/>
    <w:rsid w:val="00370042"/>
    <w:rsid w:val="003746C8"/>
    <w:rsid w:val="0037628D"/>
    <w:rsid w:val="003879B6"/>
    <w:rsid w:val="003B4E1B"/>
    <w:rsid w:val="003C7145"/>
    <w:rsid w:val="003E3485"/>
    <w:rsid w:val="003E4E10"/>
    <w:rsid w:val="003E5DC9"/>
    <w:rsid w:val="0041320B"/>
    <w:rsid w:val="00414CA7"/>
    <w:rsid w:val="00427A33"/>
    <w:rsid w:val="00431C20"/>
    <w:rsid w:val="004411E6"/>
    <w:rsid w:val="00453CC5"/>
    <w:rsid w:val="00455969"/>
    <w:rsid w:val="004975C4"/>
    <w:rsid w:val="004A6C5A"/>
    <w:rsid w:val="004B10C1"/>
    <w:rsid w:val="004B30AE"/>
    <w:rsid w:val="004B7B3E"/>
    <w:rsid w:val="004C7769"/>
    <w:rsid w:val="00502660"/>
    <w:rsid w:val="00532A3C"/>
    <w:rsid w:val="00535067"/>
    <w:rsid w:val="005432FB"/>
    <w:rsid w:val="005847FE"/>
    <w:rsid w:val="00593077"/>
    <w:rsid w:val="005E3388"/>
    <w:rsid w:val="005E4C24"/>
    <w:rsid w:val="005F3F8E"/>
    <w:rsid w:val="00625675"/>
    <w:rsid w:val="006400EC"/>
    <w:rsid w:val="00655BB5"/>
    <w:rsid w:val="00691705"/>
    <w:rsid w:val="006B3D61"/>
    <w:rsid w:val="006C4F10"/>
    <w:rsid w:val="006E03FD"/>
    <w:rsid w:val="006E71B1"/>
    <w:rsid w:val="006F26B0"/>
    <w:rsid w:val="007133F3"/>
    <w:rsid w:val="0072024D"/>
    <w:rsid w:val="0074268C"/>
    <w:rsid w:val="00757BE9"/>
    <w:rsid w:val="00781C3B"/>
    <w:rsid w:val="007C72C7"/>
    <w:rsid w:val="007F2DE1"/>
    <w:rsid w:val="007F45A6"/>
    <w:rsid w:val="007F5EDE"/>
    <w:rsid w:val="00821A16"/>
    <w:rsid w:val="0082412A"/>
    <w:rsid w:val="00826063"/>
    <w:rsid w:val="0084519D"/>
    <w:rsid w:val="00852FEC"/>
    <w:rsid w:val="00860E00"/>
    <w:rsid w:val="00862346"/>
    <w:rsid w:val="008A0A0A"/>
    <w:rsid w:val="008C0E3F"/>
    <w:rsid w:val="008C45EA"/>
    <w:rsid w:val="008D17CA"/>
    <w:rsid w:val="008E0490"/>
    <w:rsid w:val="008E25B8"/>
    <w:rsid w:val="008E5C9D"/>
    <w:rsid w:val="009034BF"/>
    <w:rsid w:val="00961F31"/>
    <w:rsid w:val="00963272"/>
    <w:rsid w:val="0097560D"/>
    <w:rsid w:val="00976FD5"/>
    <w:rsid w:val="00985303"/>
    <w:rsid w:val="009C299E"/>
    <w:rsid w:val="009C7F0A"/>
    <w:rsid w:val="009D4AF0"/>
    <w:rsid w:val="009D78E1"/>
    <w:rsid w:val="009E4DC3"/>
    <w:rsid w:val="009F22ED"/>
    <w:rsid w:val="00A00B4F"/>
    <w:rsid w:val="00A11497"/>
    <w:rsid w:val="00A51A8B"/>
    <w:rsid w:val="00A67919"/>
    <w:rsid w:val="00A70B01"/>
    <w:rsid w:val="00A8282A"/>
    <w:rsid w:val="00A9458D"/>
    <w:rsid w:val="00AA4583"/>
    <w:rsid w:val="00AB3AE8"/>
    <w:rsid w:val="00AB5B53"/>
    <w:rsid w:val="00AC412B"/>
    <w:rsid w:val="00AC46AB"/>
    <w:rsid w:val="00AC4F13"/>
    <w:rsid w:val="00AD23B1"/>
    <w:rsid w:val="00AE5FC4"/>
    <w:rsid w:val="00AF24EA"/>
    <w:rsid w:val="00AF5A29"/>
    <w:rsid w:val="00B05DCF"/>
    <w:rsid w:val="00B537E1"/>
    <w:rsid w:val="00B66ED9"/>
    <w:rsid w:val="00B77C4E"/>
    <w:rsid w:val="00BB424E"/>
    <w:rsid w:val="00BB4FF8"/>
    <w:rsid w:val="00BB5563"/>
    <w:rsid w:val="00BD5430"/>
    <w:rsid w:val="00BE0B7D"/>
    <w:rsid w:val="00BE3099"/>
    <w:rsid w:val="00BE73FF"/>
    <w:rsid w:val="00C17D84"/>
    <w:rsid w:val="00C2072A"/>
    <w:rsid w:val="00C30F95"/>
    <w:rsid w:val="00C5132C"/>
    <w:rsid w:val="00C674BD"/>
    <w:rsid w:val="00C8041D"/>
    <w:rsid w:val="00C91A60"/>
    <w:rsid w:val="00C92952"/>
    <w:rsid w:val="00CD716E"/>
    <w:rsid w:val="00D2062F"/>
    <w:rsid w:val="00D6135D"/>
    <w:rsid w:val="00D72B04"/>
    <w:rsid w:val="00D904F6"/>
    <w:rsid w:val="00DA11D1"/>
    <w:rsid w:val="00DB4824"/>
    <w:rsid w:val="00DC4F0C"/>
    <w:rsid w:val="00DE1D82"/>
    <w:rsid w:val="00DE4CB5"/>
    <w:rsid w:val="00E070DC"/>
    <w:rsid w:val="00E256F4"/>
    <w:rsid w:val="00E2723B"/>
    <w:rsid w:val="00E414F9"/>
    <w:rsid w:val="00EA7759"/>
    <w:rsid w:val="00EC6802"/>
    <w:rsid w:val="00ED1F98"/>
    <w:rsid w:val="00EE34E4"/>
    <w:rsid w:val="00F06721"/>
    <w:rsid w:val="00F26B51"/>
    <w:rsid w:val="00F27B4B"/>
    <w:rsid w:val="00F4410C"/>
    <w:rsid w:val="00F62754"/>
    <w:rsid w:val="00F643DD"/>
    <w:rsid w:val="00F72821"/>
    <w:rsid w:val="00F75C66"/>
    <w:rsid w:val="00F9198F"/>
    <w:rsid w:val="00F95F94"/>
    <w:rsid w:val="00FB0394"/>
    <w:rsid w:val="00FB4256"/>
    <w:rsid w:val="00FC1FCE"/>
    <w:rsid w:val="00FC6238"/>
    <w:rsid w:val="00FD22E1"/>
    <w:rsid w:val="00FD4FA7"/>
    <w:rsid w:val="00FE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Ttulo1">
    <w:name w:val="heading 1"/>
    <w:basedOn w:val="Normal"/>
    <w:link w:val="Ttulo1Char"/>
    <w:uiPriority w:val="9"/>
    <w:qFormat/>
    <w:rsid w:val="00AC4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1D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C4F1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AC4F13"/>
    <w:rPr>
      <w:b/>
      <w:bCs/>
    </w:rPr>
  </w:style>
  <w:style w:type="character" w:customStyle="1" w:styleId="apple-converted-space">
    <w:name w:val="apple-converted-space"/>
    <w:basedOn w:val="Fontepargpadro"/>
    <w:rsid w:val="00201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NARA</cp:lastModifiedBy>
  <cp:revision>3</cp:revision>
  <cp:lastPrinted>2015-12-02T10:17:00Z</cp:lastPrinted>
  <dcterms:created xsi:type="dcterms:W3CDTF">2017-01-11T18:05:00Z</dcterms:created>
  <dcterms:modified xsi:type="dcterms:W3CDTF">2017-01-11T18:07:00Z</dcterms:modified>
</cp:coreProperties>
</file>